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A2A2" w14:textId="67BB1CC4" w:rsidR="00800A13" w:rsidRDefault="00800A13">
      <w:pPr>
        <w:rPr>
          <w:rFonts w:ascii="Aptos" w:hAnsi="Aptos"/>
          <w:color w:val="242424"/>
        </w:rPr>
      </w:pPr>
    </w:p>
    <w:p w14:paraId="361A3BCF" w14:textId="404CB8E6" w:rsidR="4CC0D8AE" w:rsidRDefault="4CC0D8AE" w:rsidP="3A0CCE09">
      <w:pPr>
        <w:spacing w:before="240" w:after="240"/>
      </w:pPr>
      <w:r w:rsidRPr="3A0CCE09">
        <w:rPr>
          <w:rFonts w:ascii="Aptos" w:eastAsia="Aptos" w:hAnsi="Aptos" w:cs="Aptos"/>
          <w:b/>
          <w:bCs/>
        </w:rPr>
        <w:t>Vision</w:t>
      </w:r>
    </w:p>
    <w:p w14:paraId="0C222663" w14:textId="7D28A8C7" w:rsidR="4CC0D8AE" w:rsidRDefault="4CC0D8AE" w:rsidP="3A0CCE09">
      <w:pPr>
        <w:spacing w:before="240" w:after="240"/>
      </w:pPr>
      <w:r w:rsidRPr="3A0CCE09">
        <w:rPr>
          <w:rFonts w:ascii="Aptos" w:eastAsia="Aptos" w:hAnsi="Aptos" w:cs="Aptos"/>
        </w:rPr>
        <w:t xml:space="preserve">A Birmingham where disabled children and </w:t>
      </w:r>
      <w:r w:rsidRPr="24BAAE10">
        <w:rPr>
          <w:rFonts w:ascii="Aptos" w:eastAsia="Aptos" w:hAnsi="Aptos" w:cs="Aptos"/>
        </w:rPr>
        <w:t>adult</w:t>
      </w:r>
      <w:r w:rsidR="45528908" w:rsidRPr="24BAAE10">
        <w:rPr>
          <w:rFonts w:ascii="Aptos" w:eastAsia="Aptos" w:hAnsi="Aptos" w:cs="Aptos"/>
        </w:rPr>
        <w:t>s</w:t>
      </w:r>
      <w:r w:rsidRPr="3A0CCE09">
        <w:rPr>
          <w:rFonts w:ascii="Aptos" w:eastAsia="Aptos" w:hAnsi="Aptos" w:cs="Aptos"/>
        </w:rPr>
        <w:t xml:space="preserve"> can be themselves.</w:t>
      </w:r>
    </w:p>
    <w:p w14:paraId="75E9171A" w14:textId="3540568B" w:rsidR="1DB2E076" w:rsidRDefault="7BBFA08D" w:rsidP="1DB2E076">
      <w:pPr>
        <w:spacing w:before="240" w:after="240"/>
      </w:pPr>
      <w:r w:rsidRPr="5965C2E1">
        <w:rPr>
          <w:rFonts w:ascii="Aptos" w:eastAsia="Aptos" w:hAnsi="Aptos" w:cs="Aptos"/>
        </w:rPr>
        <w:t xml:space="preserve">A community where disabled people are welcomed, prioritised and understood — never needing to apologise for who they are </w:t>
      </w:r>
      <w:r w:rsidRPr="0F83EADE">
        <w:rPr>
          <w:rFonts w:ascii="Aptos" w:eastAsia="Aptos" w:hAnsi="Aptos" w:cs="Aptos"/>
        </w:rPr>
        <w:t xml:space="preserve">and </w:t>
      </w:r>
      <w:r w:rsidRPr="5965C2E1">
        <w:rPr>
          <w:rFonts w:ascii="Aptos" w:eastAsia="Aptos" w:hAnsi="Aptos" w:cs="Aptos"/>
        </w:rPr>
        <w:t xml:space="preserve">never squeezed into </w:t>
      </w:r>
      <w:r w:rsidR="30D915BC" w:rsidRPr="135D6506">
        <w:rPr>
          <w:rFonts w:ascii="Aptos" w:eastAsia="Aptos" w:hAnsi="Aptos" w:cs="Aptos"/>
        </w:rPr>
        <w:t>boxes</w:t>
      </w:r>
      <w:r w:rsidRPr="5965C2E1">
        <w:rPr>
          <w:rFonts w:ascii="Aptos" w:eastAsia="Aptos" w:hAnsi="Aptos" w:cs="Aptos"/>
        </w:rPr>
        <w:t xml:space="preserve"> that weren't built for them.</w:t>
      </w:r>
    </w:p>
    <w:p w14:paraId="1DC96976" w14:textId="28E019FA" w:rsidR="4CC0D8AE" w:rsidRDefault="4CC0D8AE" w:rsidP="3A0CCE09">
      <w:pPr>
        <w:spacing w:before="240" w:after="240"/>
      </w:pPr>
      <w:r w:rsidRPr="3A0CCE09">
        <w:rPr>
          <w:rFonts w:ascii="Aptos" w:eastAsia="Aptos" w:hAnsi="Aptos" w:cs="Aptos"/>
          <w:b/>
          <w:bCs/>
        </w:rPr>
        <w:t>Mission</w:t>
      </w:r>
    </w:p>
    <w:p w14:paraId="52BE0256" w14:textId="6C0FF04F" w:rsidR="5D511F4F" w:rsidRDefault="5D511F4F" w:rsidP="4645C5D2">
      <w:pPr>
        <w:spacing w:before="240" w:after="240"/>
      </w:pPr>
      <w:r w:rsidRPr="4645C5D2">
        <w:rPr>
          <w:rFonts w:ascii="Aptos" w:eastAsia="Aptos" w:hAnsi="Aptos" w:cs="Aptos"/>
        </w:rPr>
        <w:t>Square Peg Activities enables disabled children, young people and adults to connect, belong and thrive — through safe, accessible activities built around individual needs.</w:t>
      </w:r>
    </w:p>
    <w:p w14:paraId="53804DC6" w14:textId="47ADEA0F" w:rsidR="4CC0D8AE" w:rsidRDefault="4CC0D8AE" w:rsidP="3A0CCE09">
      <w:pPr>
        <w:spacing w:before="240" w:after="240"/>
      </w:pPr>
      <w:r w:rsidRPr="3A0CCE09">
        <w:rPr>
          <w:rFonts w:ascii="Aptos" w:eastAsia="Aptos" w:hAnsi="Aptos" w:cs="Aptos"/>
          <w:b/>
          <w:bCs/>
        </w:rPr>
        <w:t>Aims</w:t>
      </w:r>
    </w:p>
    <w:p w14:paraId="66D30ACB" w14:textId="5C516B9B" w:rsidR="4CC0D8AE" w:rsidRDefault="4CC0D8AE" w:rsidP="3A0CCE09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 xml:space="preserve">To provide safe, accessible leisure and activities that meet the individual needs of disabled children, young people and adults </w:t>
      </w:r>
      <w:r w:rsidR="23831787" w:rsidRPr="68018BCB">
        <w:rPr>
          <w:rFonts w:ascii="Aptos" w:eastAsia="Aptos" w:hAnsi="Aptos" w:cs="Aptos"/>
        </w:rPr>
        <w:t xml:space="preserve">from </w:t>
      </w:r>
      <w:r w:rsidR="23831787" w:rsidRPr="40F94E80">
        <w:rPr>
          <w:rFonts w:ascii="Aptos" w:eastAsia="Aptos" w:hAnsi="Aptos" w:cs="Aptos"/>
        </w:rPr>
        <w:t xml:space="preserve">our base in </w:t>
      </w:r>
      <w:r w:rsidR="23831787" w:rsidRPr="092EAD0A">
        <w:rPr>
          <w:rFonts w:ascii="Aptos" w:eastAsia="Aptos" w:hAnsi="Aptos" w:cs="Aptos"/>
        </w:rPr>
        <w:t>Birmingham</w:t>
      </w:r>
    </w:p>
    <w:p w14:paraId="0684BA01" w14:textId="13F0C8D6" w:rsidR="4CC0D8AE" w:rsidRDefault="4CC0D8AE" w:rsidP="3A0CCE09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>To reduce social isolation and build confidence, friendships and independence among the people we work with.</w:t>
      </w:r>
    </w:p>
    <w:p w14:paraId="51475B1D" w14:textId="004E8E45" w:rsidR="4CC0D8AE" w:rsidRDefault="4CC0D8AE" w:rsidP="3A0CCE09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>To support families and carers with reliable respite and a connected community.</w:t>
      </w:r>
    </w:p>
    <w:p w14:paraId="6E51A2DC" w14:textId="7688C2C7" w:rsidR="4CC0D8AE" w:rsidRDefault="4CC0D8AE" w:rsidP="3A0CCE09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>To reach those with no other suitable provision — including children awaiting or without a school placement, and adults facing limited options after leaving education</w:t>
      </w:r>
      <w:r w:rsidR="2F71D3E0" w:rsidRPr="47181304">
        <w:rPr>
          <w:rFonts w:ascii="Aptos" w:eastAsia="Aptos" w:hAnsi="Aptos" w:cs="Aptos"/>
        </w:rPr>
        <w:t xml:space="preserve"> </w:t>
      </w:r>
      <w:r w:rsidR="2F71D3E0" w:rsidRPr="2A9DBAA3">
        <w:rPr>
          <w:rFonts w:ascii="Aptos" w:eastAsia="Aptos" w:hAnsi="Aptos" w:cs="Aptos"/>
        </w:rPr>
        <w:t xml:space="preserve">and </w:t>
      </w:r>
      <w:r w:rsidR="2F71D3E0" w:rsidRPr="12BF768E">
        <w:rPr>
          <w:rFonts w:ascii="Aptos" w:eastAsia="Aptos" w:hAnsi="Aptos" w:cs="Aptos"/>
        </w:rPr>
        <w:t xml:space="preserve">those in care </w:t>
      </w:r>
      <w:r w:rsidR="2F71D3E0" w:rsidRPr="5F9AB0FA">
        <w:rPr>
          <w:rFonts w:ascii="Aptos" w:eastAsia="Aptos" w:hAnsi="Aptos" w:cs="Aptos"/>
        </w:rPr>
        <w:t>homes</w:t>
      </w:r>
    </w:p>
    <w:p w14:paraId="47657292" w14:textId="38F760A1" w:rsidR="4CC0D8AE" w:rsidRDefault="4CC0D8AE" w:rsidP="3A0CCE09">
      <w:pPr>
        <w:spacing w:before="240" w:after="240"/>
      </w:pPr>
      <w:r w:rsidRPr="3A0CCE09">
        <w:rPr>
          <w:rFonts w:ascii="Aptos" w:eastAsia="Aptos" w:hAnsi="Aptos" w:cs="Aptos"/>
          <w:b/>
          <w:bCs/>
        </w:rPr>
        <w:t>Objectives</w:t>
      </w:r>
    </w:p>
    <w:p w14:paraId="54B03DC1" w14:textId="2E1B1A53" w:rsidR="4CC0D8AE" w:rsidRDefault="4CC0D8AE" w:rsidP="3A0CCE09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 xml:space="preserve">Deliver </w:t>
      </w:r>
      <w:r w:rsidR="1BC44BA7" w:rsidRPr="70C5BBEB">
        <w:rPr>
          <w:rFonts w:ascii="Aptos" w:eastAsia="Aptos" w:hAnsi="Aptos" w:cs="Aptos"/>
        </w:rPr>
        <w:t xml:space="preserve">54 </w:t>
      </w:r>
      <w:r w:rsidRPr="70C5BBEB">
        <w:rPr>
          <w:rFonts w:ascii="Aptos" w:eastAsia="Aptos" w:hAnsi="Aptos" w:cs="Aptos"/>
          <w:b/>
          <w:bCs/>
        </w:rPr>
        <w:t>holiday</w:t>
      </w:r>
      <w:r w:rsidRPr="3A0CCE09">
        <w:rPr>
          <w:rFonts w:ascii="Aptos" w:eastAsia="Aptos" w:hAnsi="Aptos" w:cs="Aptos"/>
          <w:b/>
          <w:bCs/>
        </w:rPr>
        <w:t xml:space="preserve"> programme days</w:t>
      </w:r>
      <w:r w:rsidRPr="3A0CCE09">
        <w:rPr>
          <w:rFonts w:ascii="Aptos" w:eastAsia="Aptos" w:hAnsi="Aptos" w:cs="Aptos"/>
        </w:rPr>
        <w:t xml:space="preserve"> and </w:t>
      </w:r>
      <w:r w:rsidR="07FE1EB5" w:rsidRPr="4904B0CB">
        <w:rPr>
          <w:rFonts w:ascii="Aptos" w:eastAsia="Aptos" w:hAnsi="Aptos" w:cs="Aptos"/>
        </w:rPr>
        <w:t>2</w:t>
      </w:r>
      <w:r w:rsidR="60B5F39D" w:rsidRPr="4904B0CB">
        <w:rPr>
          <w:rFonts w:ascii="Aptos" w:eastAsia="Aptos" w:hAnsi="Aptos" w:cs="Aptos"/>
        </w:rPr>
        <w:t>35</w:t>
      </w:r>
      <w:r w:rsidRPr="3A0CCE09">
        <w:rPr>
          <w:rFonts w:ascii="Aptos" w:eastAsia="Aptos" w:hAnsi="Aptos" w:cs="Aptos"/>
          <w:b/>
          <w:bCs/>
        </w:rPr>
        <w:t xml:space="preserve"> term-time sessions</w:t>
      </w:r>
      <w:r w:rsidRPr="3A0CCE09">
        <w:rPr>
          <w:rFonts w:ascii="Aptos" w:eastAsia="Aptos" w:hAnsi="Aptos" w:cs="Aptos"/>
        </w:rPr>
        <w:t xml:space="preserve"> annually, reaching at least </w:t>
      </w:r>
      <w:r w:rsidRPr="3A0CCE09">
        <w:rPr>
          <w:rFonts w:ascii="Aptos" w:eastAsia="Aptos" w:hAnsi="Aptos" w:cs="Aptos"/>
          <w:b/>
          <w:bCs/>
        </w:rPr>
        <w:t xml:space="preserve"> children and young people</w:t>
      </w:r>
      <w:r w:rsidRPr="3A0CCE09">
        <w:rPr>
          <w:rFonts w:ascii="Aptos" w:eastAsia="Aptos" w:hAnsi="Aptos" w:cs="Aptos"/>
        </w:rPr>
        <w:t xml:space="preserve"> and </w:t>
      </w:r>
      <w:r w:rsidRPr="3A0CCE09">
        <w:rPr>
          <w:rFonts w:ascii="Aptos" w:eastAsia="Aptos" w:hAnsi="Aptos" w:cs="Aptos"/>
          <w:b/>
          <w:bCs/>
        </w:rPr>
        <w:t>X adults</w:t>
      </w:r>
      <w:r w:rsidRPr="3A0CCE09">
        <w:rPr>
          <w:rFonts w:ascii="Aptos" w:eastAsia="Aptos" w:hAnsi="Aptos" w:cs="Aptos"/>
        </w:rPr>
        <w:t>.</w:t>
      </w:r>
    </w:p>
    <w:p w14:paraId="70050E4E" w14:textId="1429DD08" w:rsidR="4CC0D8AE" w:rsidRDefault="4CC0D8AE" w:rsidP="3A0CCE09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 xml:space="preserve">Run weekly after-school and home education club provision, reaching </w:t>
      </w:r>
      <w:r w:rsidRPr="3A0CCE09">
        <w:rPr>
          <w:rFonts w:ascii="Aptos" w:eastAsia="Aptos" w:hAnsi="Aptos" w:cs="Aptos"/>
          <w:b/>
          <w:bCs/>
        </w:rPr>
        <w:t xml:space="preserve">X </w:t>
      </w:r>
      <w:r w:rsidR="01475EBC" w:rsidRPr="5F17942F">
        <w:rPr>
          <w:rFonts w:ascii="Aptos" w:eastAsia="Aptos" w:hAnsi="Aptos" w:cs="Aptos"/>
          <w:b/>
          <w:bCs/>
        </w:rPr>
        <w:t>beneficiaries</w:t>
      </w:r>
      <w:r w:rsidRPr="3A0CCE09">
        <w:rPr>
          <w:rFonts w:ascii="Aptos" w:eastAsia="Aptos" w:hAnsi="Aptos" w:cs="Aptos"/>
        </w:rPr>
        <w:t xml:space="preserve"> per week during term time.</w:t>
      </w:r>
    </w:p>
    <w:p w14:paraId="79B60043" w14:textId="17C6CC39" w:rsidR="4CC0D8AE" w:rsidRDefault="4CC0D8AE" w:rsidP="3A0CCE09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 xml:space="preserve">Deliver </w:t>
      </w:r>
      <w:r w:rsidR="68A7EBD0" w:rsidRPr="5236FDC5">
        <w:rPr>
          <w:rFonts w:ascii="Aptos" w:eastAsia="Aptos" w:hAnsi="Aptos" w:cs="Aptos"/>
        </w:rPr>
        <w:t>40</w:t>
      </w:r>
      <w:r w:rsidRPr="3A0CCE09">
        <w:rPr>
          <w:rFonts w:ascii="Aptos" w:eastAsia="Aptos" w:hAnsi="Aptos" w:cs="Aptos"/>
          <w:b/>
          <w:bCs/>
        </w:rPr>
        <w:t xml:space="preserve"> adult sessions</w:t>
      </w:r>
      <w:r w:rsidRPr="3A0CCE09">
        <w:rPr>
          <w:rFonts w:ascii="Aptos" w:eastAsia="Aptos" w:hAnsi="Aptos" w:cs="Aptos"/>
        </w:rPr>
        <w:t xml:space="preserve"> per year, providing accessible leisure and social opportunities for </w:t>
      </w:r>
      <w:r w:rsidRPr="3A0CCE09">
        <w:rPr>
          <w:rFonts w:ascii="Aptos" w:eastAsia="Aptos" w:hAnsi="Aptos" w:cs="Aptos"/>
          <w:b/>
          <w:bCs/>
        </w:rPr>
        <w:t>X disabled adults</w:t>
      </w:r>
      <w:r w:rsidRPr="3A0CCE09">
        <w:rPr>
          <w:rFonts w:ascii="Aptos" w:eastAsia="Aptos" w:hAnsi="Aptos" w:cs="Aptos"/>
        </w:rPr>
        <w:t>.</w:t>
      </w:r>
    </w:p>
    <w:p w14:paraId="00C2B8B7" w14:textId="6F45D7D8" w:rsidR="4CC0D8AE" w:rsidRDefault="4CC0D8AE" w:rsidP="3A0CCE09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 xml:space="preserve">Provide </w:t>
      </w:r>
      <w:r w:rsidR="12E4108C" w:rsidRPr="1BFAB3EE">
        <w:rPr>
          <w:rFonts w:ascii="Aptos" w:eastAsia="Aptos" w:hAnsi="Aptos" w:cs="Aptos"/>
        </w:rPr>
        <w:t xml:space="preserve">respite for </w:t>
      </w:r>
      <w:r w:rsidR="12E4108C" w:rsidRPr="61B9B1A6">
        <w:rPr>
          <w:rFonts w:ascii="Aptos" w:eastAsia="Aptos" w:hAnsi="Aptos" w:cs="Aptos"/>
        </w:rPr>
        <w:t>parents with</w:t>
      </w:r>
      <w:r w:rsidRPr="3A0CCE09">
        <w:rPr>
          <w:rFonts w:ascii="Aptos" w:eastAsia="Aptos" w:hAnsi="Aptos" w:cs="Aptos"/>
        </w:rPr>
        <w:t xml:space="preserve"> </w:t>
      </w:r>
      <w:r w:rsidRPr="3A0CCE09">
        <w:rPr>
          <w:rFonts w:ascii="Aptos" w:eastAsia="Aptos" w:hAnsi="Aptos" w:cs="Aptos"/>
          <w:b/>
          <w:bCs/>
        </w:rPr>
        <w:t>80%</w:t>
      </w:r>
      <w:r w:rsidRPr="3A0CCE09">
        <w:rPr>
          <w:rFonts w:ascii="Aptos" w:eastAsia="Aptos" w:hAnsi="Aptos" w:cs="Aptos"/>
        </w:rPr>
        <w:t xml:space="preserve"> reporting reduced isolation or improved wellbeing in end</w:t>
      </w:r>
      <w:r w:rsidR="21C15FE6" w:rsidRPr="4F81F218">
        <w:rPr>
          <w:rFonts w:ascii="Aptos" w:eastAsia="Aptos" w:hAnsi="Aptos" w:cs="Aptos"/>
        </w:rPr>
        <w:t xml:space="preserve"> of </w:t>
      </w:r>
      <w:r w:rsidR="21C15FE6" w:rsidRPr="1F74B32A">
        <w:rPr>
          <w:rFonts w:ascii="Aptos" w:eastAsia="Aptos" w:hAnsi="Aptos" w:cs="Aptos"/>
        </w:rPr>
        <w:t>year feedback</w:t>
      </w:r>
      <w:r w:rsidRPr="4F81F218">
        <w:rPr>
          <w:rFonts w:ascii="Aptos" w:eastAsia="Aptos" w:hAnsi="Aptos" w:cs="Aptos"/>
        </w:rPr>
        <w:t>.</w:t>
      </w:r>
    </w:p>
    <w:p w14:paraId="5446E0B3" w14:textId="3B607835" w:rsidR="4CC0D8AE" w:rsidRDefault="4CC0D8AE" w:rsidP="3A0CCE09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3A0CCE09">
        <w:rPr>
          <w:rFonts w:ascii="Aptos" w:eastAsia="Aptos" w:hAnsi="Aptos" w:cs="Aptos"/>
        </w:rPr>
        <w:t xml:space="preserve">Ensure </w:t>
      </w:r>
      <w:r w:rsidRPr="3A0CCE09">
        <w:rPr>
          <w:rFonts w:ascii="Aptos" w:eastAsia="Aptos" w:hAnsi="Aptos" w:cs="Aptos"/>
          <w:b/>
          <w:bCs/>
        </w:rPr>
        <w:t>90%</w:t>
      </w:r>
      <w:r w:rsidRPr="3A0CCE09">
        <w:rPr>
          <w:rFonts w:ascii="Aptos" w:eastAsia="Aptos" w:hAnsi="Aptos" w:cs="Aptos"/>
        </w:rPr>
        <w:t xml:space="preserve"> of </w:t>
      </w:r>
      <w:r w:rsidR="0A96E83F" w:rsidRPr="37C7F76F">
        <w:rPr>
          <w:rFonts w:ascii="Aptos" w:eastAsia="Aptos" w:hAnsi="Aptos" w:cs="Aptos"/>
        </w:rPr>
        <w:t>beneficiarie</w:t>
      </w:r>
      <w:r w:rsidRPr="37C7F76F">
        <w:rPr>
          <w:rFonts w:ascii="Aptos" w:eastAsia="Aptos" w:hAnsi="Aptos" w:cs="Aptos"/>
        </w:rPr>
        <w:t>s</w:t>
      </w:r>
      <w:r w:rsidRPr="3A0CCE09">
        <w:rPr>
          <w:rFonts w:ascii="Aptos" w:eastAsia="Aptos" w:hAnsi="Aptos" w:cs="Aptos"/>
        </w:rPr>
        <w:t xml:space="preserve"> show improved confidence or social interaction, evidenced by staff observation records and </w:t>
      </w:r>
      <w:r w:rsidR="01475EBC" w:rsidRPr="15EC5851">
        <w:rPr>
          <w:rFonts w:ascii="Aptos" w:eastAsia="Aptos" w:hAnsi="Aptos" w:cs="Aptos"/>
        </w:rPr>
        <w:t>beneficiaries</w:t>
      </w:r>
      <w:r w:rsidRPr="3A0CCE09">
        <w:rPr>
          <w:rFonts w:ascii="Aptos" w:eastAsia="Aptos" w:hAnsi="Aptos" w:cs="Aptos"/>
        </w:rPr>
        <w:t xml:space="preserve"> and family feedback.</w:t>
      </w:r>
    </w:p>
    <w:p w14:paraId="4F62C242" w14:textId="7C518DF8" w:rsidR="4CC0D8AE" w:rsidRDefault="4CC0D8AE" w:rsidP="3A0CCE09">
      <w:pPr>
        <w:spacing w:before="240" w:after="240"/>
      </w:pPr>
      <w:r w:rsidRPr="255F4277">
        <w:rPr>
          <w:rFonts w:ascii="Aptos" w:eastAsia="Aptos" w:hAnsi="Aptos" w:cs="Aptos"/>
        </w:rPr>
        <w:t>"</w:t>
      </w:r>
    </w:p>
    <w:p w14:paraId="6432E5A0" w14:textId="2984AB80" w:rsidR="00800A13" w:rsidRDefault="41EF8306">
      <w:r w:rsidRPr="4A570DFA">
        <w:rPr>
          <w:color w:val="EE0000"/>
        </w:rPr>
        <w:t>Objects</w:t>
      </w:r>
    </w:p>
    <w:p w14:paraId="0B638E57" w14:textId="304E1CA0" w:rsidR="41EF8306" w:rsidRDefault="41EF8306" w:rsidP="35F50110">
      <w:pPr>
        <w:spacing w:before="240" w:after="240"/>
      </w:pPr>
      <w:r w:rsidRPr="35F50110">
        <w:rPr>
          <w:rFonts w:ascii="Aptos" w:eastAsia="Aptos" w:hAnsi="Aptos" w:cs="Aptos"/>
        </w:rPr>
        <w:t>To relieve the needs of children, young people and adults with disabilities and/or additional needs, and their families, in such ways as the trustees from time to time determine, in particular but not exclusively by:</w:t>
      </w:r>
    </w:p>
    <w:p w14:paraId="0BF8C61F" w14:textId="7F544151" w:rsidR="41EF8306" w:rsidRDefault="41EF8306" w:rsidP="35F5011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35F50110">
        <w:rPr>
          <w:rFonts w:ascii="Aptos" w:eastAsia="Aptos" w:hAnsi="Aptos" w:cs="Aptos"/>
        </w:rPr>
        <w:t>Providing physical, creative and skills-based workshops and activities;</w:t>
      </w:r>
    </w:p>
    <w:p w14:paraId="33368E2F" w14:textId="5DA1E3B0" w:rsidR="41EF8306" w:rsidRDefault="41EF8306" w:rsidP="35F5011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35F50110">
        <w:rPr>
          <w:rFonts w:ascii="Aptos" w:eastAsia="Aptos" w:hAnsi="Aptos" w:cs="Aptos"/>
        </w:rPr>
        <w:t>Providing accessible play, recreational, leisure and social activities;</w:t>
      </w:r>
    </w:p>
    <w:p w14:paraId="19FE6041" w14:textId="6E6FB223" w:rsidR="41EF8306" w:rsidRDefault="41EF8306" w:rsidP="35F5011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35F50110">
        <w:rPr>
          <w:rFonts w:ascii="Aptos" w:eastAsia="Aptos" w:hAnsi="Aptos" w:cs="Aptos"/>
        </w:rPr>
        <w:t>Providing holiday, out-of-school and term-time programmes and clubs;</w:t>
      </w:r>
    </w:p>
    <w:p w14:paraId="33DADCA1" w14:textId="2BA1AB16" w:rsidR="41EF8306" w:rsidRDefault="41EF8306" w:rsidP="35F5011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00E3999A">
        <w:rPr>
          <w:rFonts w:ascii="Aptos" w:eastAsia="Aptos" w:hAnsi="Aptos" w:cs="Aptos"/>
        </w:rPr>
        <w:t xml:space="preserve">Providing information, advice, support and respite </w:t>
      </w:r>
      <w:r w:rsidRPr="5ECDC720">
        <w:rPr>
          <w:rFonts w:ascii="Aptos" w:eastAsia="Aptos" w:hAnsi="Aptos" w:cs="Aptos"/>
        </w:rPr>
        <w:t xml:space="preserve">including short </w:t>
      </w:r>
      <w:r w:rsidRPr="61617872">
        <w:rPr>
          <w:rFonts w:ascii="Aptos" w:eastAsia="Aptos" w:hAnsi="Aptos" w:cs="Aptos"/>
        </w:rPr>
        <w:t>breakes</w:t>
      </w:r>
      <w:r w:rsidRPr="0CC68205">
        <w:rPr>
          <w:rFonts w:ascii="Aptos" w:eastAsia="Aptos" w:hAnsi="Aptos" w:cs="Aptos"/>
        </w:rPr>
        <w:t xml:space="preserve"> </w:t>
      </w:r>
      <w:r w:rsidRPr="00E3999A">
        <w:rPr>
          <w:rFonts w:ascii="Aptos" w:eastAsia="Aptos" w:hAnsi="Aptos" w:cs="Aptos"/>
        </w:rPr>
        <w:t>to parents, carers and families</w:t>
      </w:r>
      <w:r w:rsidRPr="7A2B67A7">
        <w:rPr>
          <w:rFonts w:ascii="Aptos" w:eastAsia="Aptos" w:hAnsi="Aptos" w:cs="Aptos"/>
        </w:rPr>
        <w:t xml:space="preserve"> </w:t>
      </w:r>
      <w:r w:rsidRPr="35F50110">
        <w:rPr>
          <w:rFonts w:ascii="Aptos" w:eastAsia="Aptos" w:hAnsi="Aptos" w:cs="Aptos"/>
        </w:rPr>
        <w:t>;</w:t>
      </w:r>
    </w:p>
    <w:p w14:paraId="60D354FF" w14:textId="677C5A0C" w:rsidR="41EF8306" w:rsidRDefault="41EF8306" w:rsidP="35F5011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35F50110">
        <w:rPr>
          <w:rFonts w:ascii="Aptos" w:eastAsia="Aptos" w:hAnsi="Aptos" w:cs="Aptos"/>
        </w:rPr>
        <w:t>Promoting inclusion and raising awareness of the needs of disabled people within the wider community.</w:t>
      </w:r>
    </w:p>
    <w:p w14:paraId="52379F73" w14:textId="700A3B5A" w:rsidR="00800A13" w:rsidRDefault="00800A13">
      <w:pPr>
        <w:rPr>
          <w:rFonts w:ascii="Aptos" w:eastAsia="Aptos" w:hAnsi="Aptos" w:cs="Aptos"/>
        </w:rPr>
      </w:pPr>
    </w:p>
    <w:sectPr w:rsidR="00800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18CC2"/>
    <w:multiLevelType w:val="hybridMultilevel"/>
    <w:tmpl w:val="FFFFFFFF"/>
    <w:lvl w:ilvl="0" w:tplc="A9BE4F54">
      <w:start w:val="1"/>
      <w:numFmt w:val="decimal"/>
      <w:lvlText w:val="%1."/>
      <w:lvlJc w:val="left"/>
      <w:pPr>
        <w:ind w:left="720" w:hanging="360"/>
      </w:pPr>
    </w:lvl>
    <w:lvl w:ilvl="1" w:tplc="D92040BA">
      <w:start w:val="1"/>
      <w:numFmt w:val="lowerLetter"/>
      <w:lvlText w:val="%2."/>
      <w:lvlJc w:val="left"/>
      <w:pPr>
        <w:ind w:left="1440" w:hanging="360"/>
      </w:pPr>
    </w:lvl>
    <w:lvl w:ilvl="2" w:tplc="A262F608">
      <w:start w:val="1"/>
      <w:numFmt w:val="lowerRoman"/>
      <w:lvlText w:val="%3."/>
      <w:lvlJc w:val="right"/>
      <w:pPr>
        <w:ind w:left="2160" w:hanging="180"/>
      </w:pPr>
    </w:lvl>
    <w:lvl w:ilvl="3" w:tplc="545EF590">
      <w:start w:val="1"/>
      <w:numFmt w:val="decimal"/>
      <w:lvlText w:val="%4."/>
      <w:lvlJc w:val="left"/>
      <w:pPr>
        <w:ind w:left="2880" w:hanging="360"/>
      </w:pPr>
    </w:lvl>
    <w:lvl w:ilvl="4" w:tplc="3416BEA8">
      <w:start w:val="1"/>
      <w:numFmt w:val="lowerLetter"/>
      <w:lvlText w:val="%5."/>
      <w:lvlJc w:val="left"/>
      <w:pPr>
        <w:ind w:left="3600" w:hanging="360"/>
      </w:pPr>
    </w:lvl>
    <w:lvl w:ilvl="5" w:tplc="E4AACCD0">
      <w:start w:val="1"/>
      <w:numFmt w:val="lowerRoman"/>
      <w:lvlText w:val="%6."/>
      <w:lvlJc w:val="right"/>
      <w:pPr>
        <w:ind w:left="4320" w:hanging="180"/>
      </w:pPr>
    </w:lvl>
    <w:lvl w:ilvl="6" w:tplc="D68E89E0">
      <w:start w:val="1"/>
      <w:numFmt w:val="decimal"/>
      <w:lvlText w:val="%7."/>
      <w:lvlJc w:val="left"/>
      <w:pPr>
        <w:ind w:left="5040" w:hanging="360"/>
      </w:pPr>
    </w:lvl>
    <w:lvl w:ilvl="7" w:tplc="C46ABD40">
      <w:start w:val="1"/>
      <w:numFmt w:val="lowerLetter"/>
      <w:lvlText w:val="%8."/>
      <w:lvlJc w:val="left"/>
      <w:pPr>
        <w:ind w:left="5760" w:hanging="360"/>
      </w:pPr>
    </w:lvl>
    <w:lvl w:ilvl="8" w:tplc="BF6AD7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CD9C"/>
    <w:multiLevelType w:val="hybridMultilevel"/>
    <w:tmpl w:val="FFFFFFFF"/>
    <w:lvl w:ilvl="0" w:tplc="B3E84D1E">
      <w:start w:val="1"/>
      <w:numFmt w:val="decimal"/>
      <w:lvlText w:val="%1."/>
      <w:lvlJc w:val="left"/>
      <w:pPr>
        <w:ind w:left="720" w:hanging="360"/>
      </w:pPr>
    </w:lvl>
    <w:lvl w:ilvl="1" w:tplc="D9205104">
      <w:start w:val="1"/>
      <w:numFmt w:val="lowerLetter"/>
      <w:lvlText w:val="%2."/>
      <w:lvlJc w:val="left"/>
      <w:pPr>
        <w:ind w:left="1440" w:hanging="360"/>
      </w:pPr>
    </w:lvl>
    <w:lvl w:ilvl="2" w:tplc="758857EE">
      <w:start w:val="1"/>
      <w:numFmt w:val="lowerRoman"/>
      <w:lvlText w:val="%3."/>
      <w:lvlJc w:val="right"/>
      <w:pPr>
        <w:ind w:left="2160" w:hanging="180"/>
      </w:pPr>
    </w:lvl>
    <w:lvl w:ilvl="3" w:tplc="A218E1AA">
      <w:start w:val="1"/>
      <w:numFmt w:val="decimal"/>
      <w:lvlText w:val="%4."/>
      <w:lvlJc w:val="left"/>
      <w:pPr>
        <w:ind w:left="2880" w:hanging="360"/>
      </w:pPr>
    </w:lvl>
    <w:lvl w:ilvl="4" w:tplc="DE0616B0">
      <w:start w:val="1"/>
      <w:numFmt w:val="lowerLetter"/>
      <w:lvlText w:val="%5."/>
      <w:lvlJc w:val="left"/>
      <w:pPr>
        <w:ind w:left="3600" w:hanging="360"/>
      </w:pPr>
    </w:lvl>
    <w:lvl w:ilvl="5" w:tplc="A1407D2C">
      <w:start w:val="1"/>
      <w:numFmt w:val="lowerRoman"/>
      <w:lvlText w:val="%6."/>
      <w:lvlJc w:val="right"/>
      <w:pPr>
        <w:ind w:left="4320" w:hanging="180"/>
      </w:pPr>
    </w:lvl>
    <w:lvl w:ilvl="6" w:tplc="9BB274E4">
      <w:start w:val="1"/>
      <w:numFmt w:val="decimal"/>
      <w:lvlText w:val="%7."/>
      <w:lvlJc w:val="left"/>
      <w:pPr>
        <w:ind w:left="5040" w:hanging="360"/>
      </w:pPr>
    </w:lvl>
    <w:lvl w:ilvl="7" w:tplc="D0804416">
      <w:start w:val="1"/>
      <w:numFmt w:val="lowerLetter"/>
      <w:lvlText w:val="%8."/>
      <w:lvlJc w:val="left"/>
      <w:pPr>
        <w:ind w:left="5760" w:hanging="360"/>
      </w:pPr>
    </w:lvl>
    <w:lvl w:ilvl="8" w:tplc="4AF867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A35C0"/>
    <w:multiLevelType w:val="hybridMultilevel"/>
    <w:tmpl w:val="FFFFFFFF"/>
    <w:lvl w:ilvl="0" w:tplc="0F604234">
      <w:start w:val="1"/>
      <w:numFmt w:val="decimal"/>
      <w:lvlText w:val="%1."/>
      <w:lvlJc w:val="left"/>
      <w:pPr>
        <w:ind w:left="720" w:hanging="360"/>
      </w:pPr>
    </w:lvl>
    <w:lvl w:ilvl="1" w:tplc="20E20AA8">
      <w:start w:val="1"/>
      <w:numFmt w:val="lowerLetter"/>
      <w:lvlText w:val="%2."/>
      <w:lvlJc w:val="left"/>
      <w:pPr>
        <w:ind w:left="1440" w:hanging="360"/>
      </w:pPr>
    </w:lvl>
    <w:lvl w:ilvl="2" w:tplc="3C0ABC4E">
      <w:start w:val="1"/>
      <w:numFmt w:val="lowerRoman"/>
      <w:lvlText w:val="%3."/>
      <w:lvlJc w:val="right"/>
      <w:pPr>
        <w:ind w:left="2160" w:hanging="180"/>
      </w:pPr>
    </w:lvl>
    <w:lvl w:ilvl="3" w:tplc="7592FD12">
      <w:start w:val="1"/>
      <w:numFmt w:val="decimal"/>
      <w:lvlText w:val="%4."/>
      <w:lvlJc w:val="left"/>
      <w:pPr>
        <w:ind w:left="2880" w:hanging="360"/>
      </w:pPr>
    </w:lvl>
    <w:lvl w:ilvl="4" w:tplc="43EAD0A2">
      <w:start w:val="1"/>
      <w:numFmt w:val="lowerLetter"/>
      <w:lvlText w:val="%5."/>
      <w:lvlJc w:val="left"/>
      <w:pPr>
        <w:ind w:left="3600" w:hanging="360"/>
      </w:pPr>
    </w:lvl>
    <w:lvl w:ilvl="5" w:tplc="90BABCE0">
      <w:start w:val="1"/>
      <w:numFmt w:val="lowerRoman"/>
      <w:lvlText w:val="%6."/>
      <w:lvlJc w:val="right"/>
      <w:pPr>
        <w:ind w:left="4320" w:hanging="180"/>
      </w:pPr>
    </w:lvl>
    <w:lvl w:ilvl="6" w:tplc="7FE27984">
      <w:start w:val="1"/>
      <w:numFmt w:val="decimal"/>
      <w:lvlText w:val="%7."/>
      <w:lvlJc w:val="left"/>
      <w:pPr>
        <w:ind w:left="5040" w:hanging="360"/>
      </w:pPr>
    </w:lvl>
    <w:lvl w:ilvl="7" w:tplc="464C2D74">
      <w:start w:val="1"/>
      <w:numFmt w:val="lowerLetter"/>
      <w:lvlText w:val="%8."/>
      <w:lvlJc w:val="left"/>
      <w:pPr>
        <w:ind w:left="5760" w:hanging="360"/>
      </w:pPr>
    </w:lvl>
    <w:lvl w:ilvl="8" w:tplc="36F48BF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CAA5F"/>
    <w:multiLevelType w:val="hybridMultilevel"/>
    <w:tmpl w:val="FFFFFFFF"/>
    <w:lvl w:ilvl="0" w:tplc="5D7E2482">
      <w:start w:val="1"/>
      <w:numFmt w:val="decimal"/>
      <w:lvlText w:val="%1."/>
      <w:lvlJc w:val="left"/>
      <w:pPr>
        <w:ind w:left="720" w:hanging="360"/>
      </w:pPr>
    </w:lvl>
    <w:lvl w:ilvl="1" w:tplc="DCE27E20">
      <w:start w:val="1"/>
      <w:numFmt w:val="lowerLetter"/>
      <w:lvlText w:val="%2."/>
      <w:lvlJc w:val="left"/>
      <w:pPr>
        <w:ind w:left="1440" w:hanging="360"/>
      </w:pPr>
    </w:lvl>
    <w:lvl w:ilvl="2" w:tplc="16B0B9F6">
      <w:start w:val="1"/>
      <w:numFmt w:val="lowerRoman"/>
      <w:lvlText w:val="%3."/>
      <w:lvlJc w:val="right"/>
      <w:pPr>
        <w:ind w:left="2160" w:hanging="180"/>
      </w:pPr>
    </w:lvl>
    <w:lvl w:ilvl="3" w:tplc="8B98EF1E">
      <w:start w:val="1"/>
      <w:numFmt w:val="decimal"/>
      <w:lvlText w:val="%4."/>
      <w:lvlJc w:val="left"/>
      <w:pPr>
        <w:ind w:left="2880" w:hanging="360"/>
      </w:pPr>
    </w:lvl>
    <w:lvl w:ilvl="4" w:tplc="1072600A">
      <w:start w:val="1"/>
      <w:numFmt w:val="lowerLetter"/>
      <w:lvlText w:val="%5."/>
      <w:lvlJc w:val="left"/>
      <w:pPr>
        <w:ind w:left="3600" w:hanging="360"/>
      </w:pPr>
    </w:lvl>
    <w:lvl w:ilvl="5" w:tplc="D422B2AA">
      <w:start w:val="1"/>
      <w:numFmt w:val="lowerRoman"/>
      <w:lvlText w:val="%6."/>
      <w:lvlJc w:val="right"/>
      <w:pPr>
        <w:ind w:left="4320" w:hanging="180"/>
      </w:pPr>
    </w:lvl>
    <w:lvl w:ilvl="6" w:tplc="BD806CA6">
      <w:start w:val="1"/>
      <w:numFmt w:val="decimal"/>
      <w:lvlText w:val="%7."/>
      <w:lvlJc w:val="left"/>
      <w:pPr>
        <w:ind w:left="5040" w:hanging="360"/>
      </w:pPr>
    </w:lvl>
    <w:lvl w:ilvl="7" w:tplc="B2B68524">
      <w:start w:val="1"/>
      <w:numFmt w:val="lowerLetter"/>
      <w:lvlText w:val="%8."/>
      <w:lvlJc w:val="left"/>
      <w:pPr>
        <w:ind w:left="5760" w:hanging="360"/>
      </w:pPr>
    </w:lvl>
    <w:lvl w:ilvl="8" w:tplc="39864EC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13154">
    <w:abstractNumId w:val="2"/>
  </w:num>
  <w:num w:numId="2" w16cid:durableId="522674521">
    <w:abstractNumId w:val="1"/>
  </w:num>
  <w:num w:numId="3" w16cid:durableId="796066272">
    <w:abstractNumId w:val="0"/>
  </w:num>
  <w:num w:numId="4" w16cid:durableId="826214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13"/>
    <w:rsid w:val="00000E8B"/>
    <w:rsid w:val="00020427"/>
    <w:rsid w:val="0004034E"/>
    <w:rsid w:val="00080CE9"/>
    <w:rsid w:val="00087AA2"/>
    <w:rsid w:val="0009273D"/>
    <w:rsid w:val="000C3F60"/>
    <w:rsid w:val="000D5165"/>
    <w:rsid w:val="000F32CC"/>
    <w:rsid w:val="000F7C9B"/>
    <w:rsid w:val="00107FD4"/>
    <w:rsid w:val="00126B4F"/>
    <w:rsid w:val="00134743"/>
    <w:rsid w:val="001628FA"/>
    <w:rsid w:val="00192FB7"/>
    <w:rsid w:val="001967EB"/>
    <w:rsid w:val="001A2219"/>
    <w:rsid w:val="001C0A4B"/>
    <w:rsid w:val="001C367F"/>
    <w:rsid w:val="001C4B2F"/>
    <w:rsid w:val="001C60DF"/>
    <w:rsid w:val="001C61A5"/>
    <w:rsid w:val="001F169E"/>
    <w:rsid w:val="00202ACF"/>
    <w:rsid w:val="002144B1"/>
    <w:rsid w:val="00233326"/>
    <w:rsid w:val="00272A25"/>
    <w:rsid w:val="00274780"/>
    <w:rsid w:val="00275446"/>
    <w:rsid w:val="002866FC"/>
    <w:rsid w:val="00287FC8"/>
    <w:rsid w:val="002C0D01"/>
    <w:rsid w:val="002F1C3A"/>
    <w:rsid w:val="00304A64"/>
    <w:rsid w:val="00326B63"/>
    <w:rsid w:val="00336FE4"/>
    <w:rsid w:val="00382E79"/>
    <w:rsid w:val="003952F6"/>
    <w:rsid w:val="003A27E6"/>
    <w:rsid w:val="003C089A"/>
    <w:rsid w:val="003D6095"/>
    <w:rsid w:val="003E06A0"/>
    <w:rsid w:val="003E6CAA"/>
    <w:rsid w:val="00445938"/>
    <w:rsid w:val="00464A7D"/>
    <w:rsid w:val="004A280F"/>
    <w:rsid w:val="004B1D8E"/>
    <w:rsid w:val="004C5AFC"/>
    <w:rsid w:val="004D59E0"/>
    <w:rsid w:val="004E13FD"/>
    <w:rsid w:val="004F60B7"/>
    <w:rsid w:val="0051741A"/>
    <w:rsid w:val="00527531"/>
    <w:rsid w:val="005505D1"/>
    <w:rsid w:val="00591759"/>
    <w:rsid w:val="00595651"/>
    <w:rsid w:val="005B5515"/>
    <w:rsid w:val="005C2A9E"/>
    <w:rsid w:val="005D6927"/>
    <w:rsid w:val="006036F7"/>
    <w:rsid w:val="00606A80"/>
    <w:rsid w:val="0062185B"/>
    <w:rsid w:val="006614A0"/>
    <w:rsid w:val="006929B3"/>
    <w:rsid w:val="006A6422"/>
    <w:rsid w:val="006B284B"/>
    <w:rsid w:val="00704365"/>
    <w:rsid w:val="00722AB0"/>
    <w:rsid w:val="007336F5"/>
    <w:rsid w:val="00763F84"/>
    <w:rsid w:val="00776178"/>
    <w:rsid w:val="00781198"/>
    <w:rsid w:val="007A5075"/>
    <w:rsid w:val="007A6C9A"/>
    <w:rsid w:val="007B2742"/>
    <w:rsid w:val="007C26AB"/>
    <w:rsid w:val="007C2F51"/>
    <w:rsid w:val="00800A13"/>
    <w:rsid w:val="00807A0A"/>
    <w:rsid w:val="0082019D"/>
    <w:rsid w:val="00826AB1"/>
    <w:rsid w:val="00844692"/>
    <w:rsid w:val="00863CF7"/>
    <w:rsid w:val="008912CD"/>
    <w:rsid w:val="008C2E53"/>
    <w:rsid w:val="008D3033"/>
    <w:rsid w:val="008F3351"/>
    <w:rsid w:val="008F5210"/>
    <w:rsid w:val="009052DB"/>
    <w:rsid w:val="009053D8"/>
    <w:rsid w:val="009102FA"/>
    <w:rsid w:val="00923E16"/>
    <w:rsid w:val="00924C75"/>
    <w:rsid w:val="009362EF"/>
    <w:rsid w:val="0094489E"/>
    <w:rsid w:val="0099119D"/>
    <w:rsid w:val="00993610"/>
    <w:rsid w:val="009F48AD"/>
    <w:rsid w:val="00A158CC"/>
    <w:rsid w:val="00A163D0"/>
    <w:rsid w:val="00A3755F"/>
    <w:rsid w:val="00A436EC"/>
    <w:rsid w:val="00A6734C"/>
    <w:rsid w:val="00AA4B50"/>
    <w:rsid w:val="00AB02C6"/>
    <w:rsid w:val="00AB56CC"/>
    <w:rsid w:val="00AF760F"/>
    <w:rsid w:val="00B24A60"/>
    <w:rsid w:val="00B624C6"/>
    <w:rsid w:val="00B70E06"/>
    <w:rsid w:val="00B77B30"/>
    <w:rsid w:val="00B87047"/>
    <w:rsid w:val="00BA4F56"/>
    <w:rsid w:val="00BB435D"/>
    <w:rsid w:val="00BD3658"/>
    <w:rsid w:val="00BF171D"/>
    <w:rsid w:val="00C1223E"/>
    <w:rsid w:val="00C56403"/>
    <w:rsid w:val="00C60593"/>
    <w:rsid w:val="00C62712"/>
    <w:rsid w:val="00C63EE1"/>
    <w:rsid w:val="00C74B08"/>
    <w:rsid w:val="00CC192A"/>
    <w:rsid w:val="00CC3112"/>
    <w:rsid w:val="00CD0D14"/>
    <w:rsid w:val="00D15D49"/>
    <w:rsid w:val="00D66663"/>
    <w:rsid w:val="00D716BD"/>
    <w:rsid w:val="00D75891"/>
    <w:rsid w:val="00D93477"/>
    <w:rsid w:val="00DD2555"/>
    <w:rsid w:val="00DE7DA5"/>
    <w:rsid w:val="00E064E1"/>
    <w:rsid w:val="00E135DE"/>
    <w:rsid w:val="00E3999A"/>
    <w:rsid w:val="00E54480"/>
    <w:rsid w:val="00E6093F"/>
    <w:rsid w:val="00E751E7"/>
    <w:rsid w:val="00EA0081"/>
    <w:rsid w:val="00EC2E38"/>
    <w:rsid w:val="00ED30EA"/>
    <w:rsid w:val="00F722D7"/>
    <w:rsid w:val="00F75A23"/>
    <w:rsid w:val="00F82597"/>
    <w:rsid w:val="00FA6BD0"/>
    <w:rsid w:val="00FC13C5"/>
    <w:rsid w:val="00FD07FA"/>
    <w:rsid w:val="00FD7155"/>
    <w:rsid w:val="00FF2B74"/>
    <w:rsid w:val="01475EBC"/>
    <w:rsid w:val="0259269A"/>
    <w:rsid w:val="03FA137E"/>
    <w:rsid w:val="044D5791"/>
    <w:rsid w:val="07FE1EB5"/>
    <w:rsid w:val="0866201E"/>
    <w:rsid w:val="08B61283"/>
    <w:rsid w:val="092EAD0A"/>
    <w:rsid w:val="0A04CD4E"/>
    <w:rsid w:val="0A6955D4"/>
    <w:rsid w:val="0A96E83F"/>
    <w:rsid w:val="0AFB22A6"/>
    <w:rsid w:val="0BB03401"/>
    <w:rsid w:val="0CC68205"/>
    <w:rsid w:val="0D64796A"/>
    <w:rsid w:val="0E7C3BED"/>
    <w:rsid w:val="0EB68349"/>
    <w:rsid w:val="0ECFE8A2"/>
    <w:rsid w:val="0EE4E5FA"/>
    <w:rsid w:val="0F2F6A51"/>
    <w:rsid w:val="0F83EADE"/>
    <w:rsid w:val="10BEEEF2"/>
    <w:rsid w:val="10E70F1F"/>
    <w:rsid w:val="10E78DAF"/>
    <w:rsid w:val="12BF768E"/>
    <w:rsid w:val="12E4108C"/>
    <w:rsid w:val="134043FA"/>
    <w:rsid w:val="135D6506"/>
    <w:rsid w:val="1396A958"/>
    <w:rsid w:val="154F147F"/>
    <w:rsid w:val="15EC5851"/>
    <w:rsid w:val="16D1F08E"/>
    <w:rsid w:val="1813CC7E"/>
    <w:rsid w:val="19A7549E"/>
    <w:rsid w:val="19B8F9E3"/>
    <w:rsid w:val="1A4A1723"/>
    <w:rsid w:val="1B3DF5EB"/>
    <w:rsid w:val="1BC44BA7"/>
    <w:rsid w:val="1BFAB3EE"/>
    <w:rsid w:val="1CFC4DDC"/>
    <w:rsid w:val="1D066637"/>
    <w:rsid w:val="1DB2E076"/>
    <w:rsid w:val="1F74B32A"/>
    <w:rsid w:val="1F7B40FA"/>
    <w:rsid w:val="1F861719"/>
    <w:rsid w:val="21479C30"/>
    <w:rsid w:val="21C15FE6"/>
    <w:rsid w:val="22A9B62F"/>
    <w:rsid w:val="22F4287E"/>
    <w:rsid w:val="23831787"/>
    <w:rsid w:val="24BAAE10"/>
    <w:rsid w:val="25231B78"/>
    <w:rsid w:val="253BCD78"/>
    <w:rsid w:val="255F4277"/>
    <w:rsid w:val="2730FCBF"/>
    <w:rsid w:val="27A2E3CA"/>
    <w:rsid w:val="28F91553"/>
    <w:rsid w:val="2A9DBAA3"/>
    <w:rsid w:val="2C01E58C"/>
    <w:rsid w:val="2C43B1A1"/>
    <w:rsid w:val="2EFEEE87"/>
    <w:rsid w:val="2F71D3E0"/>
    <w:rsid w:val="30D915BC"/>
    <w:rsid w:val="337BDA61"/>
    <w:rsid w:val="33D37F7C"/>
    <w:rsid w:val="35F50110"/>
    <w:rsid w:val="36F78122"/>
    <w:rsid w:val="37C7F76F"/>
    <w:rsid w:val="3897D691"/>
    <w:rsid w:val="39F1C36C"/>
    <w:rsid w:val="3A0CCE09"/>
    <w:rsid w:val="3A26F3D9"/>
    <w:rsid w:val="3C3DB553"/>
    <w:rsid w:val="3D8F3C52"/>
    <w:rsid w:val="3F281AD7"/>
    <w:rsid w:val="40F94E80"/>
    <w:rsid w:val="41EF8306"/>
    <w:rsid w:val="45528908"/>
    <w:rsid w:val="4645C5D2"/>
    <w:rsid w:val="47181304"/>
    <w:rsid w:val="47F955E3"/>
    <w:rsid w:val="4904B0CB"/>
    <w:rsid w:val="4961BCDB"/>
    <w:rsid w:val="4A28146A"/>
    <w:rsid w:val="4A570DFA"/>
    <w:rsid w:val="4A8CCB47"/>
    <w:rsid w:val="4B79EF31"/>
    <w:rsid w:val="4CC0D8AE"/>
    <w:rsid w:val="4DFE5AFF"/>
    <w:rsid w:val="4E61EE68"/>
    <w:rsid w:val="4F81F218"/>
    <w:rsid w:val="4F9552E4"/>
    <w:rsid w:val="4FD51324"/>
    <w:rsid w:val="517370D9"/>
    <w:rsid w:val="5236FDC5"/>
    <w:rsid w:val="52CF2AC9"/>
    <w:rsid w:val="532601BD"/>
    <w:rsid w:val="543FCC73"/>
    <w:rsid w:val="568982D8"/>
    <w:rsid w:val="574384EB"/>
    <w:rsid w:val="579B7B12"/>
    <w:rsid w:val="5965C2E1"/>
    <w:rsid w:val="59875B59"/>
    <w:rsid w:val="5A3A7E70"/>
    <w:rsid w:val="5A6F41FF"/>
    <w:rsid w:val="5AD9C275"/>
    <w:rsid w:val="5B47A738"/>
    <w:rsid w:val="5D1DE0AE"/>
    <w:rsid w:val="5D511F4F"/>
    <w:rsid w:val="5D6AC87A"/>
    <w:rsid w:val="5D81F449"/>
    <w:rsid w:val="5ECDC720"/>
    <w:rsid w:val="5F17942F"/>
    <w:rsid w:val="5F38CB0D"/>
    <w:rsid w:val="5F9AB0FA"/>
    <w:rsid w:val="60B5F39D"/>
    <w:rsid w:val="60DE9DFB"/>
    <w:rsid w:val="6111B785"/>
    <w:rsid w:val="61617872"/>
    <w:rsid w:val="61B9B1A6"/>
    <w:rsid w:val="61C4F290"/>
    <w:rsid w:val="628DCEA9"/>
    <w:rsid w:val="62FBF122"/>
    <w:rsid w:val="6399654D"/>
    <w:rsid w:val="66EF882B"/>
    <w:rsid w:val="67D88084"/>
    <w:rsid w:val="68018BCB"/>
    <w:rsid w:val="68417D42"/>
    <w:rsid w:val="68A7EBD0"/>
    <w:rsid w:val="69E79F71"/>
    <w:rsid w:val="6A6F08B7"/>
    <w:rsid w:val="6A819816"/>
    <w:rsid w:val="6B772113"/>
    <w:rsid w:val="6C90570D"/>
    <w:rsid w:val="6CFB2764"/>
    <w:rsid w:val="6DEB1E30"/>
    <w:rsid w:val="6E071C9E"/>
    <w:rsid w:val="6EEB4103"/>
    <w:rsid w:val="6F0DD854"/>
    <w:rsid w:val="70A6870A"/>
    <w:rsid w:val="70C5BBEB"/>
    <w:rsid w:val="70F45A20"/>
    <w:rsid w:val="70FB377B"/>
    <w:rsid w:val="71304DCF"/>
    <w:rsid w:val="716D1BC0"/>
    <w:rsid w:val="719BECB2"/>
    <w:rsid w:val="73511CBF"/>
    <w:rsid w:val="77B4A39F"/>
    <w:rsid w:val="78188E10"/>
    <w:rsid w:val="795095B7"/>
    <w:rsid w:val="7A2B67A7"/>
    <w:rsid w:val="7A845EDA"/>
    <w:rsid w:val="7ACE1D9B"/>
    <w:rsid w:val="7AE4C2C7"/>
    <w:rsid w:val="7AE679ED"/>
    <w:rsid w:val="7BBFA08D"/>
    <w:rsid w:val="7DE4FDF0"/>
    <w:rsid w:val="7E34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56FA2"/>
  <w15:chartTrackingRefBased/>
  <w15:docId w15:val="{53C64025-B26D-4066-AD4A-9F2F58C1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c56564-ae37-459e-bf36-0bbd4e48a2c4">
      <Terms xmlns="http://schemas.microsoft.com/office/infopath/2007/PartnerControls"/>
    </lcf76f155ced4ddcb4097134ff3c332f>
    <TaxCatchAll xmlns="c76071a5-5b36-41eb-998a-deb8da740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F9CF28B5A11468C8E53F9DE977914" ma:contentTypeVersion="13" ma:contentTypeDescription="Create a new document." ma:contentTypeScope="" ma:versionID="081507991bb20b8355f42b208af6cc56">
  <xsd:schema xmlns:xsd="http://www.w3.org/2001/XMLSchema" xmlns:xs="http://www.w3.org/2001/XMLSchema" xmlns:p="http://schemas.microsoft.com/office/2006/metadata/properties" xmlns:ns2="f1c56564-ae37-459e-bf36-0bbd4e48a2c4" xmlns:ns3="c76071a5-5b36-41eb-998a-deb8da740abb" targetNamespace="http://schemas.microsoft.com/office/2006/metadata/properties" ma:root="true" ma:fieldsID="31595821bc5f66d25592917f917b224a" ns2:_="" ns3:_="">
    <xsd:import namespace="f1c56564-ae37-459e-bf36-0bbd4e48a2c4"/>
    <xsd:import namespace="c76071a5-5b36-41eb-998a-deb8da740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56564-ae37-459e-bf36-0bbd4e48a2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6b880-f2e1-4816-b400-c0b6c5c49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071a5-5b36-41eb-998a-deb8da740a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5f98e5-f149-41ea-a4ae-2dce06901394}" ma:internalName="TaxCatchAll" ma:showField="CatchAllData" ma:web="c76071a5-5b36-41eb-998a-deb8da740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25D11-724E-4D7E-88B0-C5CD1B720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BCEE8-0E0C-4843-974F-4EE7C251D299}">
  <ds:schemaRefs>
    <ds:schemaRef ds:uri="http://schemas.microsoft.com/office/2006/metadata/properties"/>
    <ds:schemaRef ds:uri="http://schemas.microsoft.com/office/infopath/2007/PartnerControls"/>
    <ds:schemaRef ds:uri="f1c56564-ae37-459e-bf36-0bbd4e48a2c4"/>
    <ds:schemaRef ds:uri="c76071a5-5b36-41eb-998a-deb8da740abb"/>
  </ds:schemaRefs>
</ds:datastoreItem>
</file>

<file path=customXml/itemProps3.xml><?xml version="1.0" encoding="utf-8"?>
<ds:datastoreItem xmlns:ds="http://schemas.openxmlformats.org/officeDocument/2006/customXml" ds:itemID="{2F0BA417-54EC-446A-BF95-4A4D587A2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56564-ae37-459e-bf36-0bbd4e48a2c4"/>
    <ds:schemaRef ds:uri="c76071a5-5b36-41eb-998a-deb8da740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Needham</dc:creator>
  <cp:keywords/>
  <dc:description/>
  <cp:lastModifiedBy>Sharon Needham</cp:lastModifiedBy>
  <cp:revision>1</cp:revision>
  <dcterms:created xsi:type="dcterms:W3CDTF">2026-08-14T09:35:00Z</dcterms:created>
  <dcterms:modified xsi:type="dcterms:W3CDTF">2026-08-14T14:27:00Z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0x010100A2EF9CF28B5A11468C8E53F9DE977914</vt:lpwstr>
  </property>
  <property fmtid="{D5CDD505-2E9C-101B-9397-08002B2CF9AE}" pid="3" name="MediaServiceImageTags">
    <vt:lpwstr/>
  </property>
</Properties>
</file>